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A5857" w14:textId="0C9D7655" w:rsidR="00AB6C9B" w:rsidRPr="00790104" w:rsidRDefault="00F37DD2" w:rsidP="00790104">
      <w:pPr>
        <w:spacing w:line="580" w:lineRule="exact"/>
        <w:jc w:val="center"/>
        <w:rPr>
          <w:rFonts w:ascii="方正小标宋_GBK" w:eastAsia="方正小标宋_GBK" w:hAnsi="Calibri" w:cs="方正小标宋_GBK"/>
          <w:sz w:val="44"/>
          <w:szCs w:val="44"/>
        </w:rPr>
      </w:pPr>
      <w:r w:rsidRPr="00790104">
        <w:rPr>
          <w:rFonts w:ascii="方正小标宋_GBK" w:eastAsia="方正小标宋_GBK" w:hAnsi="Calibri" w:cs="方正小标宋_GBK" w:hint="eastAsia"/>
          <w:sz w:val="44"/>
          <w:szCs w:val="44"/>
        </w:rPr>
        <w:t>“单一窗口”注册指南</w:t>
      </w:r>
    </w:p>
    <w:p w14:paraId="4FCDE303" w14:textId="77777777" w:rsidR="00790104" w:rsidRDefault="00790104" w:rsidP="008F4F0E">
      <w:pPr>
        <w:widowControl/>
        <w:adjustRightInd w:val="0"/>
        <w:snapToGrid w:val="0"/>
        <w:ind w:firstLineChars="221" w:firstLine="707"/>
        <w:jc w:val="left"/>
        <w:rPr>
          <w:rFonts w:ascii="Times New Roman" w:eastAsia="方正黑体_GBK" w:hAnsi="Times New Roman" w:cs="方正黑体_GBK"/>
          <w:sz w:val="32"/>
          <w:szCs w:val="20"/>
        </w:rPr>
      </w:pPr>
    </w:p>
    <w:p w14:paraId="0FD1466B" w14:textId="577F758F" w:rsidR="00F37DD2" w:rsidRPr="00D57F11" w:rsidRDefault="00F37DD2" w:rsidP="008F4F0E">
      <w:pPr>
        <w:widowControl/>
        <w:adjustRightInd w:val="0"/>
        <w:snapToGrid w:val="0"/>
        <w:ind w:firstLineChars="221" w:firstLine="707"/>
        <w:jc w:val="left"/>
        <w:rPr>
          <w:rFonts w:ascii="Times New Roman" w:eastAsia="方正黑体_GBK" w:hAnsi="Times New Roman" w:cs="方正黑体_GBK"/>
          <w:sz w:val="32"/>
          <w:szCs w:val="20"/>
        </w:rPr>
      </w:pPr>
      <w:r w:rsidRPr="00D57F11">
        <w:rPr>
          <w:rFonts w:ascii="Times New Roman" w:eastAsia="方正黑体_GBK" w:hAnsi="Times New Roman" w:cs="方正黑体_GBK" w:hint="eastAsia"/>
          <w:sz w:val="32"/>
          <w:szCs w:val="20"/>
        </w:rPr>
        <w:t>一、账户注册</w:t>
      </w:r>
    </w:p>
    <w:p w14:paraId="7881DDD6" w14:textId="6FA9FFF5" w:rsidR="00A53EE3" w:rsidRPr="00170544" w:rsidRDefault="00F37DD2" w:rsidP="008F4F0E">
      <w:pPr>
        <w:pStyle w:val="a5"/>
        <w:tabs>
          <w:tab w:val="clear" w:pos="4153"/>
          <w:tab w:val="center" w:pos="142"/>
        </w:tabs>
        <w:adjustRightInd w:val="0"/>
        <w:ind w:firstLineChars="220" w:firstLine="707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第一步</w:t>
      </w:r>
      <w:r w:rsidR="00BF5CDB" w:rsidRPr="00170544">
        <w:rPr>
          <w:rFonts w:ascii="方正楷体_GBK" w:eastAsia="方正楷体_GBK" w:hAnsi="Times New Roman" w:cs="Times New Roman"/>
          <w:b/>
          <w:sz w:val="32"/>
          <w:szCs w:val="32"/>
        </w:rPr>
        <w:t xml:space="preserve"> </w:t>
      </w:r>
      <w:r w:rsidR="00A53EE3" w:rsidRPr="00170544">
        <w:rPr>
          <w:rFonts w:ascii="方正楷体_GBK" w:eastAsia="方正楷体_GBK" w:hAnsi="Times New Roman" w:cs="Times New Roman"/>
          <w:b/>
          <w:sz w:val="32"/>
          <w:szCs w:val="32"/>
        </w:rPr>
        <w:t xml:space="preserve"> </w:t>
      </w:r>
      <w:r w:rsidR="00A53EE3"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输入登录地址</w:t>
      </w:r>
    </w:p>
    <w:p w14:paraId="0C223F69" w14:textId="1BFA2302" w:rsidR="00F37DD2" w:rsidRPr="008F4F0E" w:rsidRDefault="00F37DD2" w:rsidP="008F4F0E">
      <w:pPr>
        <w:widowControl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通过网址：</w:t>
      </w:r>
      <w:hyperlink r:id="rId7" w:history="1">
        <w:r w:rsidRPr="00754433">
          <w:rPr>
            <w:rFonts w:ascii="Times New Roman" w:eastAsia="方正仿宋_GBK" w:hAnsi="Times New Roman" w:cs="Times New Roman" w:hint="eastAsia"/>
            <w:sz w:val="32"/>
            <w:szCs w:val="32"/>
          </w:rPr>
          <w:t>http://cq.singlewindow.cn/</w:t>
        </w:r>
      </w:hyperlink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进入中国（重庆）国际贸易单一窗口首页，</w:t>
      </w:r>
      <w:r w:rsidR="00F47124"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“立即注册”。</w:t>
      </w:r>
    </w:p>
    <w:p w14:paraId="18E759AB" w14:textId="3AA31473" w:rsidR="00F37DD2" w:rsidRPr="00BF5CDB" w:rsidRDefault="00BF5CDB" w:rsidP="006A27E1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BF5CDB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6597EC95" wp14:editId="1DF55C4C">
            <wp:extent cx="5274310" cy="2338640"/>
            <wp:effectExtent l="0" t="0" r="2540" b="5080"/>
            <wp:docPr id="33" name="图片 33" descr="C:\Users\admin\Documents\WeChat Files\towby_huang\FileStorage\Temp\1681898239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WeChat Files\towby_huang\FileStorage\Temp\16818982394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A346" w14:textId="67CD599B" w:rsidR="00F37DD2" w:rsidRPr="00170544" w:rsidRDefault="00F37DD2" w:rsidP="008F4F0E">
      <w:pPr>
        <w:pStyle w:val="a5"/>
        <w:tabs>
          <w:tab w:val="clear" w:pos="4153"/>
          <w:tab w:val="center" w:pos="142"/>
        </w:tabs>
        <w:adjustRightInd w:val="0"/>
        <w:ind w:firstLineChars="220" w:firstLine="707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第二步</w:t>
      </w:r>
      <w:r w:rsidRPr="00170544">
        <w:rPr>
          <w:rFonts w:ascii="方正楷体_GBK" w:eastAsia="方正楷体_GBK" w:hAnsi="Times New Roman" w:cs="Times New Roman"/>
          <w:b/>
          <w:sz w:val="32"/>
          <w:szCs w:val="32"/>
        </w:rPr>
        <w:t xml:space="preserve"> </w:t>
      </w:r>
      <w:r w:rsidR="00BF5CDB" w:rsidRPr="00170544">
        <w:rPr>
          <w:rFonts w:ascii="方正楷体_GBK" w:eastAsia="方正楷体_GBK" w:hAnsi="Times New Roman" w:cs="Times New Roman"/>
          <w:b/>
          <w:sz w:val="32"/>
          <w:szCs w:val="32"/>
        </w:rPr>
        <w:t xml:space="preserve"> </w:t>
      </w: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注册方式选择</w:t>
      </w:r>
    </w:p>
    <w:p w14:paraId="68EFB06F" w14:textId="7AA86D5E" w:rsidR="00F37DD2" w:rsidRPr="00BF5CDB" w:rsidRDefault="00317C18" w:rsidP="006A27E1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317C18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05220F92" wp14:editId="7977F166">
            <wp:extent cx="5133338" cy="2711688"/>
            <wp:effectExtent l="0" t="0" r="0" b="0"/>
            <wp:docPr id="6" name="图片 6" descr="C:\Users\admin\Documents\WeChat Files\towby_huang\FileStorage\Temp\1685326815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53268158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50" cy="27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C116" w14:textId="40767B2A" w:rsidR="00F47124" w:rsidRPr="00170544" w:rsidRDefault="00F37DD2" w:rsidP="008F4F0E">
      <w:pPr>
        <w:pStyle w:val="a5"/>
        <w:tabs>
          <w:tab w:val="clear" w:pos="4153"/>
          <w:tab w:val="center" w:pos="142"/>
        </w:tabs>
        <w:adjustRightInd w:val="0"/>
        <w:ind w:firstLineChars="220" w:firstLine="707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第三步</w:t>
      </w:r>
      <w:r w:rsidR="00BF5CDB" w:rsidRPr="00170544">
        <w:rPr>
          <w:rFonts w:ascii="方正楷体_GBK" w:eastAsia="方正楷体_GBK" w:hAnsi="Times New Roman" w:cs="Times New Roman"/>
          <w:b/>
          <w:sz w:val="32"/>
          <w:szCs w:val="32"/>
        </w:rPr>
        <w:t xml:space="preserve">  </w:t>
      </w:r>
      <w:r w:rsidR="00A53EE3"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有卡/无卡用户</w:t>
      </w:r>
      <w:r w:rsidR="00CA71E6">
        <w:rPr>
          <w:rFonts w:ascii="方正楷体_GBK" w:eastAsia="方正楷体_GBK" w:hAnsi="Times New Roman" w:cs="Times New Roman" w:hint="eastAsia"/>
          <w:b/>
          <w:sz w:val="32"/>
          <w:szCs w:val="32"/>
        </w:rPr>
        <w:t>注册</w:t>
      </w:r>
    </w:p>
    <w:p w14:paraId="077DEC0F" w14:textId="6186A69A" w:rsidR="00285ED1" w:rsidRPr="00754433" w:rsidRDefault="00285ED1" w:rsidP="008F4F0E">
      <w:pPr>
        <w:widowControl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企业注册可注册有卡用户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/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无卡用户。</w:t>
      </w:r>
    </w:p>
    <w:p w14:paraId="4E5083D7" w14:textId="69DE59C8" w:rsidR="00F37DD2" w:rsidRPr="00754433" w:rsidRDefault="00F47124" w:rsidP="008F4F0E">
      <w:pPr>
        <w:widowControl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建议已有</w:t>
      </w:r>
      <w:proofErr w:type="gramStart"/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电子口岸</w:t>
      </w:r>
      <w:proofErr w:type="gramEnd"/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卡的企业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首次注册使用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法人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I</w:t>
      </w:r>
      <w:r w:rsidRPr="00754433">
        <w:rPr>
          <w:rFonts w:ascii="Times New Roman" w:eastAsia="方正仿宋_GBK" w:hAnsi="Times New Roman" w:cs="Times New Roman"/>
          <w:sz w:val="32"/>
          <w:szCs w:val="32"/>
        </w:rPr>
        <w:t>C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卡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进行管理员账号注册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若企业暂无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卡，可选择无卡用户注册</w:t>
      </w:r>
      <w:r w:rsidR="00A53EE3" w:rsidRPr="00754433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01DEB011" w14:textId="1FB14726" w:rsidR="00F37DD2" w:rsidRPr="00BF5CDB" w:rsidRDefault="00317C18" w:rsidP="006A27E1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317C18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763BCCA4" wp14:editId="7537B840">
            <wp:extent cx="5615940" cy="3322280"/>
            <wp:effectExtent l="0" t="0" r="3810" b="0"/>
            <wp:docPr id="11" name="图片 11" descr="C:\Users\admin\Documents\WeChat Files\towby_huang\FileStorage\Temp\1685326926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53269269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9348" w14:textId="31807F4B" w:rsidR="00285ED1" w:rsidRPr="00170544" w:rsidRDefault="00DF0805" w:rsidP="006A27E1">
      <w:pPr>
        <w:widowControl/>
        <w:shd w:val="clear" w:color="auto" w:fill="FFFFFF"/>
        <w:adjustRightInd w:val="0"/>
        <w:snapToGrid w:val="0"/>
        <w:spacing w:line="560" w:lineRule="exact"/>
        <w:ind w:firstLineChars="176" w:firstLine="565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）</w:t>
      </w:r>
      <w:r w:rsidR="00285ED1" w:rsidRPr="00170544">
        <w:rPr>
          <w:rFonts w:ascii="Times New Roman" w:eastAsia="方正仿宋_GBK" w:hAnsi="Times New Roman" w:cs="Times New Roman" w:hint="eastAsia"/>
          <w:b/>
          <w:sz w:val="32"/>
          <w:szCs w:val="32"/>
        </w:rPr>
        <w:t>有卡用户注册方式</w:t>
      </w:r>
      <w:r w:rsidR="00CA71E6"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</w:p>
    <w:p w14:paraId="5715314D" w14:textId="6B3BFDA0" w:rsidR="00F37DD2" w:rsidRPr="00754433" w:rsidRDefault="00285ED1" w:rsidP="006A27E1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点击上图“有卡用户”</w:t>
      </w:r>
      <w:r w:rsidR="00E47D14" w:rsidRPr="00E47D14">
        <w:rPr>
          <w:rFonts w:ascii="Times New Roman" w:eastAsia="方正仿宋_GBK" w:hAnsi="Times New Roman" w:cs="Times New Roman"/>
          <w:sz w:val="32"/>
          <w:szCs w:val="32"/>
        </w:rPr>
        <w:t>进行快速注册。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点击“客户端控件下载”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下载安装控件后，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插入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卡，输入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位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卡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密码进行身份认证后登录。</w:t>
      </w:r>
    </w:p>
    <w:p w14:paraId="6311287F" w14:textId="2AD9147D" w:rsidR="00F37DD2" w:rsidRPr="00BF5CDB" w:rsidRDefault="00E47D14" w:rsidP="006A27E1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285ED1">
        <w:rPr>
          <w:rFonts w:ascii="宋体" w:eastAsia="宋体" w:hAnsi="宋体" w:cs="宋体"/>
          <w:noProof/>
          <w:spacing w:val="8"/>
          <w:kern w:val="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6334F965" wp14:editId="77589B25">
            <wp:simplePos x="0" y="0"/>
            <wp:positionH relativeFrom="page">
              <wp:align>center</wp:align>
            </wp:positionH>
            <wp:positionV relativeFrom="paragraph">
              <wp:posOffset>-59</wp:posOffset>
            </wp:positionV>
            <wp:extent cx="4970834" cy="2783667"/>
            <wp:effectExtent l="0" t="0" r="1270" b="0"/>
            <wp:wrapSquare wrapText="bothSides"/>
            <wp:docPr id="35" name="图片 35" descr="C:\Users\admin\Documents\WeChat Files\towby_huang\FileStorage\Temp\168189844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WeChat Files\towby_huang\FileStorage\Temp\16818984462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34" cy="27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05B8" w14:textId="5226A1C2" w:rsidR="001C5735" w:rsidRPr="001C5735" w:rsidRDefault="001C5735" w:rsidP="00B01B43">
      <w:pPr>
        <w:widowControl/>
        <w:shd w:val="clear" w:color="auto" w:fill="FFFFFF"/>
        <w:adjustRightInd w:val="0"/>
        <w:snapToGrid w:val="0"/>
        <w:spacing w:line="560" w:lineRule="exact"/>
        <w:ind w:firstLineChars="176" w:firstLine="565"/>
        <w:rPr>
          <w:rFonts w:ascii="Times New Roman" w:eastAsia="方正仿宋_GBK" w:hAnsi="Times New Roman" w:cs="Times New Roman"/>
          <w:sz w:val="32"/>
          <w:szCs w:val="32"/>
        </w:rPr>
      </w:pPr>
      <w:r w:rsidRPr="00E47D14">
        <w:rPr>
          <w:rFonts w:ascii="Times New Roman" w:eastAsia="方正仿宋_GBK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91466E" wp14:editId="3CBB3723">
            <wp:simplePos x="0" y="0"/>
            <wp:positionH relativeFrom="page">
              <wp:posOffset>1144905</wp:posOffset>
            </wp:positionH>
            <wp:positionV relativeFrom="paragraph">
              <wp:posOffset>3902075</wp:posOffset>
            </wp:positionV>
            <wp:extent cx="5274945" cy="2620010"/>
            <wp:effectExtent l="0" t="0" r="1905" b="8890"/>
            <wp:wrapSquare wrapText="bothSides"/>
            <wp:docPr id="2" name="图片 2" descr="C:\Users\admin\Documents\WeChat Files\towby_huang\FileStorage\Temp\1683599598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3599598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8" b="3736"/>
                    <a:stretch/>
                  </pic:blipFill>
                  <pic:spPr bwMode="auto">
                    <a:xfrm>
                      <a:off x="0" y="0"/>
                      <a:ext cx="527494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85" w:rsidRPr="00E47D14">
        <w:rPr>
          <w:rFonts w:ascii="Times New Roman" w:eastAsia="方正仿宋_GBK" w:hAnsi="Times New Roman" w:cs="Times New Roman"/>
          <w:sz w:val="32"/>
          <w:szCs w:val="32"/>
        </w:rPr>
        <w:t>登录成功后，</w:t>
      </w:r>
      <w:r w:rsidR="00E47D14" w:rsidRPr="00E47D14">
        <w:rPr>
          <w:rFonts w:ascii="Times New Roman" w:eastAsia="方正仿宋_GBK" w:hAnsi="Times New Roman" w:cs="Times New Roman"/>
          <w:sz w:val="32"/>
          <w:szCs w:val="32"/>
        </w:rPr>
        <w:t>系统会自动检测该企业是否已注册管理员。若没有注册，系统直接跳转到管理员注册界面，企业信息自动反填，管理员账号信息（法人身份证件号等）需手动输入。</w:t>
      </w:r>
    </w:p>
    <w:p w14:paraId="539D8A3B" w14:textId="56100ED7" w:rsidR="001C5735" w:rsidRDefault="001C5735" w:rsidP="001C5735">
      <w:pPr>
        <w:widowControl/>
        <w:shd w:val="clear" w:color="auto" w:fill="FFFFFF"/>
        <w:adjustRightInd w:val="0"/>
        <w:snapToGrid w:val="0"/>
        <w:spacing w:line="560" w:lineRule="exac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E47D14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11625EC" wp14:editId="09B9A415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5615940" cy="4439772"/>
            <wp:effectExtent l="0" t="0" r="3810" b="0"/>
            <wp:wrapSquare wrapText="bothSides"/>
            <wp:docPr id="3" name="图片 3" descr="C:\Users\admin\Documents\WeChat Files\towby_huang\FileStorage\Temp\1683599679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35996793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4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37900" w14:textId="5DCCDCDD" w:rsidR="00CA71E6" w:rsidRPr="00CC3D24" w:rsidRDefault="00CA71E6" w:rsidP="00CC3D24">
      <w:pPr>
        <w:widowControl/>
        <w:shd w:val="clear" w:color="auto" w:fill="FFFFFF"/>
        <w:adjustRightInd w:val="0"/>
        <w:snapToGrid w:val="0"/>
        <w:spacing w:line="560" w:lineRule="exact"/>
        <w:ind w:firstLineChars="176" w:firstLine="565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CC3D24">
        <w:rPr>
          <w:rFonts w:ascii="Times New Roman" w:eastAsia="方正仿宋_GBK" w:hAnsi="Times New Roman" w:cs="Times New Roman" w:hint="eastAsia"/>
          <w:b/>
          <w:sz w:val="32"/>
          <w:szCs w:val="32"/>
        </w:rPr>
        <w:t>（</w:t>
      </w:r>
      <w:r w:rsidRPr="00CC3D24">
        <w:rPr>
          <w:rFonts w:ascii="Times New Roman" w:eastAsia="方正仿宋_GBK" w:hAnsi="Times New Roman" w:cs="Times New Roman" w:hint="eastAsia"/>
          <w:b/>
          <w:sz w:val="32"/>
          <w:szCs w:val="32"/>
        </w:rPr>
        <w:t>2</w:t>
      </w:r>
      <w:r w:rsidRPr="00CC3D24">
        <w:rPr>
          <w:rFonts w:ascii="Times New Roman" w:eastAsia="方正仿宋_GBK" w:hAnsi="Times New Roman" w:cs="Times New Roman" w:hint="eastAsia"/>
          <w:b/>
          <w:sz w:val="32"/>
          <w:szCs w:val="32"/>
        </w:rPr>
        <w:t>）</w:t>
      </w:r>
      <w:r w:rsidRPr="00CA71E6">
        <w:rPr>
          <w:rFonts w:ascii="Times New Roman" w:eastAsia="方正仿宋_GBK" w:hAnsi="Times New Roman" w:cs="Times New Roman" w:hint="eastAsia"/>
          <w:b/>
          <w:sz w:val="32"/>
          <w:szCs w:val="32"/>
        </w:rPr>
        <w:t>无</w:t>
      </w:r>
      <w:r w:rsidRPr="00170544">
        <w:rPr>
          <w:rFonts w:ascii="Times New Roman" w:eastAsia="方正仿宋_GBK" w:hAnsi="Times New Roman" w:cs="Times New Roman" w:hint="eastAsia"/>
          <w:b/>
          <w:sz w:val="32"/>
          <w:szCs w:val="32"/>
        </w:rPr>
        <w:t>卡用户注册方式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</w:p>
    <w:p w14:paraId="2AF6A079" w14:textId="6BD0E310" w:rsidR="003F328B" w:rsidRPr="003F328B" w:rsidRDefault="00CA71E6" w:rsidP="003F328B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 w:hint="eastAsia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无卡用户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点击“</w:t>
      </w:r>
      <w:r w:rsidR="00CC3D24">
        <w:rPr>
          <w:rFonts w:ascii="Times New Roman" w:eastAsia="方正仿宋_GBK" w:hAnsi="Times New Roman" w:cs="Times New Roman" w:hint="eastAsia"/>
          <w:sz w:val="32"/>
          <w:szCs w:val="32"/>
        </w:rPr>
        <w:t>无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卡用户”进入</w:t>
      </w:r>
      <w:r w:rsidR="00CC3D24">
        <w:rPr>
          <w:rFonts w:ascii="Times New Roman" w:eastAsia="方正仿宋_GBK" w:hAnsi="Times New Roman" w:cs="Times New Roman" w:hint="eastAsia"/>
          <w:sz w:val="32"/>
          <w:szCs w:val="32"/>
        </w:rPr>
        <w:t>如下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注册申请界面</w:t>
      </w:r>
      <w:r w:rsidR="003F328B">
        <w:rPr>
          <w:rFonts w:ascii="Times New Roman" w:eastAsia="方正仿宋_GBK" w:hAnsi="Times New Roman" w:cs="Times New Roman" w:hint="eastAsia"/>
          <w:sz w:val="32"/>
          <w:szCs w:val="32"/>
        </w:rPr>
        <w:t>，填写单位基本信息及管理员账号信息。</w:t>
      </w:r>
    </w:p>
    <w:p w14:paraId="4016E19C" w14:textId="62398C7C" w:rsidR="00A53EE3" w:rsidRDefault="00A53EE3" w:rsidP="00DF200B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</w:p>
    <w:p w14:paraId="3D2CCB4E" w14:textId="3641674D" w:rsidR="00317C18" w:rsidRPr="00A53EE3" w:rsidRDefault="00317C18" w:rsidP="003F328B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 w:hint="eastAsia"/>
          <w:spacing w:val="8"/>
          <w:kern w:val="0"/>
          <w:szCs w:val="21"/>
        </w:rPr>
      </w:pPr>
      <w:r w:rsidRPr="00317C18">
        <w:rPr>
          <w:rFonts w:ascii="宋体" w:eastAsia="宋体" w:hAnsi="宋体" w:cs="宋体"/>
          <w:noProof/>
          <w:spacing w:val="8"/>
          <w:kern w:val="0"/>
          <w:szCs w:val="21"/>
        </w:rPr>
        <w:lastRenderedPageBreak/>
        <w:drawing>
          <wp:inline distT="0" distB="0" distL="0" distR="0" wp14:anchorId="6DC5B226" wp14:editId="36084A5E">
            <wp:extent cx="4701697" cy="4090416"/>
            <wp:effectExtent l="0" t="0" r="3810" b="5715"/>
            <wp:docPr id="12" name="图片 12" descr="C:\Users\admin\Documents\WeChat Files\towby_huang\FileStorage\Temp\1685327018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towby_huang\FileStorage\Temp\16853270189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30" cy="41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2EE8" w14:textId="100C9021" w:rsidR="003F328B" w:rsidRDefault="003F328B" w:rsidP="003F328B">
      <w:pPr>
        <w:pStyle w:val="a5"/>
        <w:tabs>
          <w:tab w:val="clear" w:pos="4153"/>
          <w:tab w:val="center" w:pos="142"/>
        </w:tabs>
        <w:adjustRightInd w:val="0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3F328B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3C3500A" wp14:editId="5D8B627F">
            <wp:extent cx="5092249" cy="5004816"/>
            <wp:effectExtent l="0" t="0" r="0" b="5715"/>
            <wp:docPr id="13" name="图片 13" descr="C:\Users\admin\Documents\WeChat Files\towby_huang\FileStorage\Temp\168532845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towby_huang\FileStorage\Temp\16853284500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36" cy="50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B227" w14:textId="4FA71FC2" w:rsidR="00A53EE3" w:rsidRPr="00CC3D24" w:rsidRDefault="00F37DD2" w:rsidP="008F4F0E">
      <w:pPr>
        <w:pStyle w:val="a5"/>
        <w:tabs>
          <w:tab w:val="clear" w:pos="4153"/>
          <w:tab w:val="center" w:pos="142"/>
        </w:tabs>
        <w:adjustRightInd w:val="0"/>
        <w:ind w:firstLineChars="220" w:firstLine="704"/>
        <w:rPr>
          <w:rFonts w:ascii="Times New Roman" w:eastAsia="方正仿宋_GBK" w:hAnsi="Times New Roman" w:cs="Times New Roman"/>
          <w:sz w:val="32"/>
          <w:szCs w:val="32"/>
        </w:rPr>
      </w:pPr>
      <w:r w:rsidRPr="00CC3D24">
        <w:rPr>
          <w:rFonts w:ascii="Times New Roman" w:eastAsia="方正仿宋_GBK" w:hAnsi="Times New Roman" w:cs="Times New Roman" w:hint="eastAsia"/>
          <w:sz w:val="32"/>
          <w:szCs w:val="32"/>
        </w:rPr>
        <w:t>提交申请，</w:t>
      </w:r>
      <w:r w:rsidR="00AC712F">
        <w:rPr>
          <w:rFonts w:ascii="Times New Roman" w:eastAsia="方正仿宋_GBK" w:hAnsi="Times New Roman" w:cs="Times New Roman" w:hint="eastAsia"/>
          <w:sz w:val="32"/>
          <w:szCs w:val="32"/>
        </w:rPr>
        <w:t>等待后台审核</w:t>
      </w:r>
      <w:bookmarkStart w:id="0" w:name="_GoBack"/>
      <w:bookmarkEnd w:id="0"/>
      <w:r w:rsidR="00CC3D24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3ECB63CE" w14:textId="76FF58D7" w:rsidR="00A53EE3" w:rsidRPr="00BF5CDB" w:rsidRDefault="00AC712F" w:rsidP="008F4F0E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D002405" wp14:editId="122D4E87">
            <wp:extent cx="5096256" cy="328549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9246" b="6481"/>
                    <a:stretch/>
                  </pic:blipFill>
                  <pic:spPr bwMode="auto">
                    <a:xfrm>
                      <a:off x="0" y="0"/>
                      <a:ext cx="5096650" cy="328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D7B92" w14:textId="3C2B6C18" w:rsidR="00F37DD2" w:rsidRPr="00170544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170544">
        <w:rPr>
          <w:rFonts w:ascii="Times New Roman" w:eastAsia="方正仿宋_GBK" w:hAnsi="Times New Roman" w:cs="Times New Roman" w:hint="eastAsia"/>
          <w:b/>
          <w:sz w:val="32"/>
          <w:szCs w:val="32"/>
        </w:rPr>
        <w:t>账号注册注意事项</w:t>
      </w:r>
      <w:r w:rsidR="00C81DD4" w:rsidRPr="00170544">
        <w:rPr>
          <w:rFonts w:ascii="Times New Roman" w:eastAsia="方正仿宋_GBK" w:hAnsi="Times New Roman" w:cs="Times New Roman" w:hint="eastAsia"/>
          <w:b/>
          <w:sz w:val="32"/>
          <w:szCs w:val="32"/>
        </w:rPr>
        <w:t>：</w:t>
      </w:r>
    </w:p>
    <w:p w14:paraId="379A6948" w14:textId="33D7057D" w:rsidR="00F37DD2" w:rsidRPr="00754433" w:rsidRDefault="00F47124" w:rsidP="00A66534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一家企业只能注册一个管理员、可注册多个操作员；第一次注册默认为管理员账号，建议先用法人卡注册，再用操作员卡注册操作员账号；</w:t>
      </w:r>
    </w:p>
    <w:p w14:paraId="39C5AF72" w14:textId="5DA09D24" w:rsidR="00F37DD2" w:rsidRPr="00754433" w:rsidRDefault="00F47124" w:rsidP="00A66534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因“个人用户”</w:t>
      </w:r>
      <w:r w:rsidR="00C81DD4" w:rsidRPr="00754433">
        <w:rPr>
          <w:rFonts w:ascii="Times New Roman" w:eastAsia="方正仿宋_GBK" w:hAnsi="Times New Roman" w:cs="Times New Roman" w:hint="eastAsia"/>
          <w:sz w:val="32"/>
          <w:szCs w:val="32"/>
        </w:rPr>
        <w:t>功能有限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，建议企业直接选择“企业用户注册”；</w:t>
      </w:r>
    </w:p>
    <w:p w14:paraId="44F9935F" w14:textId="422CA710" w:rsidR="00F37DD2" w:rsidRDefault="00F47124" w:rsidP="00A66534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/>
          <w:sz w:val="32"/>
          <w:szCs w:val="32"/>
        </w:rPr>
        <w:t>3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“无卡用户”仅可注册</w:t>
      </w:r>
      <w:r w:rsidR="00C81DD4" w:rsidRPr="00754433">
        <w:rPr>
          <w:rFonts w:ascii="Times New Roman" w:eastAsia="方正仿宋_GBK" w:hAnsi="Times New Roman" w:cs="Times New Roman" w:hint="eastAsia"/>
          <w:sz w:val="32"/>
          <w:szCs w:val="32"/>
        </w:rPr>
        <w:t>企业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管理员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,</w:t>
      </w:r>
      <w:r w:rsidR="00C81DD4" w:rsidRPr="00754433">
        <w:rPr>
          <w:rFonts w:ascii="Times New Roman" w:eastAsia="方正仿宋_GBK" w:hAnsi="Times New Roman" w:cs="Times New Roman" w:hint="eastAsia"/>
          <w:sz w:val="32"/>
          <w:szCs w:val="32"/>
        </w:rPr>
        <w:t>可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在管理员界面新增无卡</w:t>
      </w:r>
      <w:r w:rsidR="00C81DD4" w:rsidRPr="00754433">
        <w:rPr>
          <w:rFonts w:ascii="Times New Roman" w:eastAsia="方正仿宋_GBK" w:hAnsi="Times New Roman" w:cs="Times New Roman" w:hint="eastAsia"/>
          <w:sz w:val="32"/>
          <w:szCs w:val="32"/>
        </w:rPr>
        <w:t>操作员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用户账号，密码默认为八个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3EDD6D61" w14:textId="2458693F" w:rsidR="00A1018D" w:rsidRPr="00170544" w:rsidRDefault="00A1018D" w:rsidP="00A66534">
      <w:pPr>
        <w:pStyle w:val="a5"/>
        <w:tabs>
          <w:tab w:val="clear" w:pos="4153"/>
          <w:tab w:val="center" w:pos="142"/>
        </w:tabs>
        <w:adjustRightInd w:val="0"/>
        <w:spacing w:line="560" w:lineRule="exact"/>
        <w:ind w:firstLineChars="220" w:firstLine="707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第</w:t>
      </w:r>
      <w:r w:rsidR="00CA71E6">
        <w:rPr>
          <w:rFonts w:ascii="方正楷体_GBK" w:eastAsia="方正楷体_GBK" w:hAnsi="Times New Roman" w:cs="Times New Roman" w:hint="eastAsia"/>
          <w:b/>
          <w:sz w:val="32"/>
          <w:szCs w:val="32"/>
        </w:rPr>
        <w:t>四</w:t>
      </w: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步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 xml:space="preserve"> </w:t>
      </w:r>
      <w:r w:rsidRPr="00170544">
        <w:rPr>
          <w:rFonts w:ascii="方正楷体_GBK" w:eastAsia="方正楷体_GBK" w:hAnsi="Times New Roman" w:cs="Times New Roman" w:hint="eastAsia"/>
          <w:b/>
          <w:sz w:val="32"/>
          <w:szCs w:val="32"/>
        </w:rPr>
        <w:t>账号或卡介质登录。</w:t>
      </w:r>
    </w:p>
    <w:p w14:paraId="4FBA0AFD" w14:textId="77777777" w:rsidR="00A1018D" w:rsidRPr="00754433" w:rsidRDefault="00A1018D" w:rsidP="00A66534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在中国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重庆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国际贸易单一窗口（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cq.singlewindow.cn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登录，有卡用户可选择任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方式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登录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，无卡用户选择账号登录。</w:t>
      </w:r>
    </w:p>
    <w:p w14:paraId="2F446334" w14:textId="16E0A346" w:rsidR="00A1018D" w:rsidRPr="00BF5CDB" w:rsidRDefault="00A1018D" w:rsidP="00A1018D">
      <w:pPr>
        <w:widowControl/>
        <w:adjustRightInd w:val="0"/>
        <w:snapToGrid w:val="0"/>
        <w:spacing w:line="360" w:lineRule="auto"/>
        <w:jc w:val="center"/>
        <w:rPr>
          <w:rFonts w:ascii="宋体" w:eastAsia="宋体" w:hAnsi="宋体" w:cs="宋体"/>
          <w:iCs/>
          <w:kern w:val="0"/>
          <w:szCs w:val="21"/>
        </w:rPr>
      </w:pPr>
      <w:r w:rsidRPr="00C672A9">
        <w:rPr>
          <w:rFonts w:ascii="宋体" w:eastAsia="宋体" w:hAnsi="宋体" w:cs="宋体"/>
          <w:iCs/>
          <w:noProof/>
          <w:kern w:val="0"/>
          <w:szCs w:val="21"/>
        </w:rPr>
        <w:lastRenderedPageBreak/>
        <w:drawing>
          <wp:inline distT="0" distB="0" distL="0" distR="0" wp14:anchorId="6D9E8CD1" wp14:editId="4E258FF4">
            <wp:extent cx="5274310" cy="2291369"/>
            <wp:effectExtent l="0" t="0" r="2540" b="0"/>
            <wp:docPr id="4" name="图片 4" descr="C:\Users\admin\Documents\WeChat Files\towby_huang\FileStorage\Temp\1681954737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19547378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EB1A" w14:textId="6468AF7C" w:rsidR="00A1018D" w:rsidRDefault="00DF200B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 w:rsidRPr="0019566E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97251C" wp14:editId="555BF10B">
            <wp:simplePos x="0" y="0"/>
            <wp:positionH relativeFrom="page">
              <wp:posOffset>1235075</wp:posOffset>
            </wp:positionH>
            <wp:positionV relativeFrom="paragraph">
              <wp:posOffset>599440</wp:posOffset>
            </wp:positionV>
            <wp:extent cx="5180330" cy="5108575"/>
            <wp:effectExtent l="0" t="0" r="1270" b="0"/>
            <wp:wrapSquare wrapText="bothSides"/>
            <wp:docPr id="5" name="图片 5" descr="C:\Users\admin\Documents\WeChat Files\towby_huang\FileStorage\Temp\1682049108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20491084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66E">
        <w:rPr>
          <w:rFonts w:ascii="Times New Roman" w:eastAsia="方正仿宋_GBK" w:hAnsi="Times New Roman" w:cs="Times New Roman" w:hint="eastAsia"/>
          <w:sz w:val="32"/>
          <w:szCs w:val="32"/>
        </w:rPr>
        <w:t>用户首次登录，系统弹出如下选项框：</w:t>
      </w:r>
    </w:p>
    <w:p w14:paraId="2FC6B1E0" w14:textId="6B430EF7" w:rsidR="0019566E" w:rsidRPr="0019566E" w:rsidRDefault="0019566E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4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19566E">
        <w:rPr>
          <w:rFonts w:ascii="Times New Roman" w:eastAsia="方正仿宋_GBK" w:hAnsi="Times New Roman" w:cs="Times New Roman" w:hint="eastAsia"/>
          <w:b/>
          <w:sz w:val="32"/>
          <w:szCs w:val="32"/>
        </w:rPr>
        <w:lastRenderedPageBreak/>
        <w:t>请企业按照实际开展的业务范围，准确勾选，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否则将影响后期相关</w:t>
      </w:r>
      <w:r w:rsidRPr="0019566E">
        <w:rPr>
          <w:rFonts w:ascii="Times New Roman" w:eastAsia="方正仿宋_GBK" w:hAnsi="Times New Roman" w:cs="Times New Roman" w:hint="eastAsia"/>
          <w:b/>
          <w:sz w:val="32"/>
          <w:szCs w:val="32"/>
        </w:rPr>
        <w:t>补贴、政策的落地实施。</w:t>
      </w:r>
    </w:p>
    <w:p w14:paraId="11CD1F0F" w14:textId="3177CDEC" w:rsidR="00F37DD2" w:rsidRPr="00754433" w:rsidRDefault="001F498B" w:rsidP="00136378">
      <w:pPr>
        <w:widowControl/>
        <w:adjustRightInd w:val="0"/>
        <w:snapToGrid w:val="0"/>
        <w:spacing w:line="560" w:lineRule="exact"/>
        <w:ind w:firstLineChars="176" w:firstLine="563"/>
        <w:jc w:val="left"/>
        <w:rPr>
          <w:rFonts w:ascii="Times New Roman" w:eastAsia="方正黑体_GBK" w:hAnsi="Times New Roman" w:cs="方正黑体_GBK"/>
          <w:sz w:val="32"/>
          <w:szCs w:val="20"/>
        </w:rPr>
      </w:pPr>
      <w:r w:rsidRPr="00754433">
        <w:rPr>
          <w:rFonts w:ascii="Times New Roman" w:eastAsia="方正黑体_GBK" w:hAnsi="Times New Roman" w:cs="方正黑体_GBK" w:hint="eastAsia"/>
          <w:sz w:val="32"/>
          <w:szCs w:val="20"/>
        </w:rPr>
        <w:t>二、</w:t>
      </w:r>
      <w:r w:rsidR="00C672A9" w:rsidRPr="00754433">
        <w:rPr>
          <w:rFonts w:ascii="Times New Roman" w:eastAsia="方正黑体_GBK" w:hAnsi="Times New Roman" w:cs="方正黑体_GBK"/>
          <w:sz w:val="32"/>
          <w:szCs w:val="20"/>
        </w:rPr>
        <w:t>海关企业备案</w:t>
      </w:r>
      <w:r w:rsidR="001308A6" w:rsidRPr="00754433">
        <w:rPr>
          <w:rFonts w:ascii="Times New Roman" w:eastAsia="方正黑体_GBK" w:hAnsi="Times New Roman" w:cs="方正黑体_GBK" w:hint="eastAsia"/>
          <w:sz w:val="32"/>
          <w:szCs w:val="20"/>
        </w:rPr>
        <w:t>申请</w:t>
      </w:r>
    </w:p>
    <w:p w14:paraId="3BE2C37F" w14:textId="5C55EE3E" w:rsidR="00781B15" w:rsidRDefault="00781B15" w:rsidP="0019566E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海关</w:t>
      </w:r>
      <w:r w:rsidR="00180253">
        <w:rPr>
          <w:rFonts w:ascii="Times New Roman" w:eastAsia="方正仿宋_GBK" w:hAnsi="Times New Roman" w:cs="Times New Roman" w:hint="eastAsia"/>
          <w:sz w:val="32"/>
          <w:szCs w:val="32"/>
        </w:rPr>
        <w:t>企业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备案</w:t>
      </w:r>
      <w:r w:rsidR="00FE592C">
        <w:rPr>
          <w:rFonts w:ascii="Times New Roman" w:eastAsia="方正仿宋_GBK" w:hAnsi="Times New Roman" w:cs="Times New Roman" w:hint="eastAsia"/>
          <w:sz w:val="32"/>
          <w:szCs w:val="32"/>
        </w:rPr>
        <w:t>申请</w:t>
      </w:r>
      <w:r w:rsidR="00FF07B5">
        <w:rPr>
          <w:rFonts w:ascii="Times New Roman" w:eastAsia="方正仿宋_GBK" w:hAnsi="Times New Roman" w:cs="Times New Roman" w:hint="eastAsia"/>
          <w:sz w:val="32"/>
          <w:szCs w:val="32"/>
        </w:rPr>
        <w:t>适用于无卡用户，有卡用户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前期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已完成海关备案申请，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可在</w:t>
      </w:r>
      <w:r w:rsidR="00C17968" w:rsidRPr="00754433">
        <w:rPr>
          <w:rFonts w:ascii="Times New Roman" w:eastAsia="方正仿宋_GBK" w:hAnsi="Times New Roman" w:cs="Times New Roman" w:hint="eastAsia"/>
          <w:sz w:val="32"/>
          <w:szCs w:val="32"/>
        </w:rPr>
        <w:t>重庆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“</w:t>
      </w:r>
      <w:r w:rsidR="00C17968" w:rsidRPr="00754433">
        <w:rPr>
          <w:rFonts w:ascii="Times New Roman" w:eastAsia="方正仿宋_GBK" w:hAnsi="Times New Roman" w:cs="Times New Roman" w:hint="eastAsia"/>
          <w:sz w:val="32"/>
          <w:szCs w:val="32"/>
        </w:rPr>
        <w:t>单一窗口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="00C17968" w:rsidRPr="00754433"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="00C17968" w:rsidRPr="00754433">
        <w:rPr>
          <w:rFonts w:ascii="Times New Roman" w:eastAsia="方正仿宋_GBK" w:hAnsi="Times New Roman" w:cs="Times New Roman" w:hint="eastAsia"/>
          <w:sz w:val="32"/>
          <w:szCs w:val="32"/>
        </w:rPr>
        <w:t>cq.singlewindow.cn</w:t>
      </w:r>
      <w:r w:rsidR="00C17968" w:rsidRPr="00754433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登录后，点击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“中央标准应用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企业资质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海关通用资质</w:t>
      </w:r>
      <w:r w:rsidR="00C17968" w:rsidRPr="00F10584">
        <w:rPr>
          <w:rFonts w:ascii="Times New Roman" w:eastAsia="方正仿宋_GBK" w:hAnsi="Times New Roman" w:cs="Times New Roman"/>
          <w:sz w:val="32"/>
          <w:szCs w:val="32"/>
        </w:rPr>
        <w:t>-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综合查询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核对</w:t>
      </w:r>
      <w:r w:rsidR="00C17968" w:rsidRPr="00F10584">
        <w:rPr>
          <w:rFonts w:ascii="Times New Roman" w:eastAsia="方正仿宋_GBK" w:hAnsi="Times New Roman" w:cs="Times New Roman" w:hint="eastAsia"/>
          <w:sz w:val="32"/>
          <w:szCs w:val="32"/>
        </w:rPr>
        <w:t>企业相关信息。</w:t>
      </w:r>
    </w:p>
    <w:p w14:paraId="37631F90" w14:textId="5F7A53F0" w:rsidR="00C672A9" w:rsidRPr="0019566E" w:rsidRDefault="00781B15" w:rsidP="0019566E">
      <w:pPr>
        <w:widowControl/>
        <w:shd w:val="clear" w:color="auto" w:fill="FFFFFF"/>
        <w:adjustRightInd w:val="0"/>
        <w:snapToGrid w:val="0"/>
        <w:spacing w:line="560" w:lineRule="exact"/>
        <w:ind w:firstLineChars="188" w:firstLine="602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无卡用户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 w:rsidR="00C672A9" w:rsidRPr="00754433">
        <w:rPr>
          <w:rFonts w:ascii="Times New Roman" w:eastAsia="方正仿宋_GBK" w:hAnsi="Times New Roman" w:cs="Times New Roman" w:hint="eastAsia"/>
          <w:sz w:val="32"/>
          <w:szCs w:val="32"/>
        </w:rPr>
        <w:t>重庆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“</w:t>
      </w:r>
      <w:r w:rsidR="00C672A9" w:rsidRPr="00754433">
        <w:rPr>
          <w:rFonts w:ascii="Times New Roman" w:eastAsia="方正仿宋_GBK" w:hAnsi="Times New Roman" w:cs="Times New Roman" w:hint="eastAsia"/>
          <w:sz w:val="32"/>
          <w:szCs w:val="32"/>
        </w:rPr>
        <w:t>单一窗口</w:t>
      </w:r>
      <w:r w:rsidR="00C17968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="00170544">
        <w:rPr>
          <w:rFonts w:ascii="Times New Roman" w:eastAsia="方正仿宋_GBK" w:hAnsi="Times New Roman" w:cs="Times New Roman" w:hint="eastAsia"/>
          <w:sz w:val="32"/>
          <w:szCs w:val="32"/>
        </w:rPr>
        <w:t>登录</w:t>
      </w:r>
      <w:r w:rsidR="0019566E">
        <w:rPr>
          <w:rFonts w:ascii="Times New Roman" w:eastAsia="方正仿宋_GBK" w:hAnsi="Times New Roman" w:cs="Times New Roman" w:hint="eastAsia"/>
          <w:sz w:val="32"/>
          <w:szCs w:val="32"/>
        </w:rPr>
        <w:t>后</w:t>
      </w:r>
      <w:r w:rsidR="0019566E">
        <w:rPr>
          <w:rFonts w:ascii="方正楷体_GBK" w:eastAsia="方正楷体_GBK" w:hAnsi="Times New Roman" w:cs="Times New Roman" w:hint="eastAsia"/>
          <w:b/>
          <w:sz w:val="32"/>
          <w:szCs w:val="32"/>
        </w:rPr>
        <w:t>，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点击“中央标准应用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企业资质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海关通用资质</w:t>
      </w:r>
      <w:r w:rsidR="00C672A9" w:rsidRPr="00F10584">
        <w:rPr>
          <w:rFonts w:ascii="Times New Roman" w:eastAsia="方正仿宋_GBK" w:hAnsi="Times New Roman" w:cs="Times New Roman"/>
          <w:sz w:val="32"/>
          <w:szCs w:val="32"/>
        </w:rPr>
        <w:t>-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企业备案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="00C672A9" w:rsidRPr="00F10584">
        <w:rPr>
          <w:rFonts w:ascii="Times New Roman" w:eastAsia="方正仿宋_GBK" w:hAnsi="Times New Roman" w:cs="Times New Roman" w:hint="eastAsia"/>
          <w:sz w:val="32"/>
          <w:szCs w:val="32"/>
        </w:rPr>
        <w:t>备案申请”填写企业相关信息进行备案申报。</w:t>
      </w:r>
    </w:p>
    <w:p w14:paraId="70BEA5C3" w14:textId="12C0DBDE" w:rsidR="00C672A9" w:rsidRDefault="00C672A9" w:rsidP="006A27E1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  <w:rPr>
          <w:spacing w:val="8"/>
          <w:sz w:val="21"/>
          <w:szCs w:val="21"/>
        </w:rPr>
      </w:pPr>
      <w:r w:rsidRPr="00C672A9">
        <w:rPr>
          <w:noProof/>
          <w:spacing w:val="8"/>
          <w:sz w:val="21"/>
          <w:szCs w:val="21"/>
        </w:rPr>
        <w:drawing>
          <wp:inline distT="0" distB="0" distL="0" distR="0" wp14:anchorId="5421937D" wp14:editId="7F623876">
            <wp:extent cx="5251050" cy="3451946"/>
            <wp:effectExtent l="0" t="0" r="6985" b="0"/>
            <wp:docPr id="10" name="图片 10" descr="C:\Users\admin\Documents\WeChat Files\towby_huang\FileStorage\Temp\1681954937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towby_huang\FileStorage\Temp\168195493769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87" cy="34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91C4" w14:textId="77777777" w:rsidR="00170544" w:rsidRPr="00BF5CDB" w:rsidRDefault="00170544" w:rsidP="008F4F0E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spacing w:val="8"/>
          <w:sz w:val="21"/>
          <w:szCs w:val="21"/>
        </w:rPr>
      </w:pPr>
    </w:p>
    <w:p w14:paraId="66284A48" w14:textId="77777777" w:rsidR="00C672A9" w:rsidRPr="00BF5CDB" w:rsidRDefault="00C672A9" w:rsidP="008F4F0E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  <w:rPr>
          <w:spacing w:val="8"/>
          <w:sz w:val="21"/>
          <w:szCs w:val="21"/>
        </w:rPr>
      </w:pPr>
      <w:r w:rsidRPr="00BF5CDB">
        <w:rPr>
          <w:noProof/>
          <w:sz w:val="21"/>
          <w:szCs w:val="21"/>
        </w:rPr>
        <w:lastRenderedPageBreak/>
        <w:drawing>
          <wp:inline distT="0" distB="0" distL="0" distR="0" wp14:anchorId="78492780" wp14:editId="286A580E">
            <wp:extent cx="4803962" cy="1980378"/>
            <wp:effectExtent l="0" t="0" r="0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2522" cy="19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943C" w14:textId="6846F638" w:rsidR="00C672A9" w:rsidRPr="00170544" w:rsidRDefault="00C672A9" w:rsidP="00136378">
      <w:pPr>
        <w:adjustRightInd w:val="0"/>
        <w:snapToGrid w:val="0"/>
        <w:spacing w:line="560" w:lineRule="exact"/>
        <w:rPr>
          <w:rFonts w:ascii="Times New Roman" w:eastAsia="方正仿宋_GBK" w:hAnsi="Times New Roman" w:cs="Times New Roman"/>
          <w:b/>
          <w:sz w:val="32"/>
          <w:szCs w:val="32"/>
        </w:rPr>
      </w:pPr>
      <w:r w:rsidRPr="00170544">
        <w:rPr>
          <w:rFonts w:ascii="Times New Roman" w:eastAsia="方正仿宋_GBK" w:hAnsi="Times New Roman" w:cs="Times New Roman" w:hint="eastAsia"/>
          <w:b/>
          <w:sz w:val="32"/>
          <w:szCs w:val="32"/>
        </w:rPr>
        <w:t>填制说明：</w:t>
      </w:r>
    </w:p>
    <w:p w14:paraId="79C0C3CD" w14:textId="423C4092" w:rsidR="009B5BAC" w:rsidRDefault="008A2F4B" w:rsidP="008A2F4B">
      <w:pPr>
        <w:pStyle w:val="a5"/>
        <w:tabs>
          <w:tab w:val="clear" w:pos="4153"/>
          <w:tab w:val="clear" w:pos="8306"/>
          <w:tab w:val="left" w:pos="0"/>
        </w:tabs>
        <w:adjustRightInd w:val="0"/>
        <w:spacing w:line="560" w:lineRule="exact"/>
        <w:ind w:firstLineChars="177" w:firstLine="566"/>
        <w:jc w:val="both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proofErr w:type="gramStart"/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黄色框栏位</w:t>
      </w:r>
      <w:proofErr w:type="gramEnd"/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为必填项，白色为选填项，灰色为系统</w:t>
      </w:r>
      <w:proofErr w:type="gramStart"/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返填</w:t>
      </w:r>
      <w:proofErr w:type="gramEnd"/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项。</w:t>
      </w:r>
    </w:p>
    <w:p w14:paraId="57591CBE" w14:textId="5D0511AE" w:rsidR="009B5BAC" w:rsidRPr="009B5BAC" w:rsidRDefault="008A2F4B" w:rsidP="008A2F4B">
      <w:pPr>
        <w:pStyle w:val="a5"/>
        <w:tabs>
          <w:tab w:val="clear" w:pos="4153"/>
          <w:tab w:val="clear" w:pos="8306"/>
          <w:tab w:val="left" w:pos="0"/>
        </w:tabs>
        <w:adjustRightInd w:val="0"/>
        <w:spacing w:line="560" w:lineRule="exact"/>
        <w:ind w:firstLineChars="177" w:firstLine="566"/>
        <w:jc w:val="both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="009B5BAC" w:rsidRPr="009B5BAC">
        <w:rPr>
          <w:rFonts w:ascii="Times New Roman" w:eastAsia="方正仿宋_GBK" w:hAnsi="Times New Roman" w:cs="Times New Roman" w:hint="eastAsia"/>
          <w:sz w:val="32"/>
          <w:szCs w:val="32"/>
        </w:rPr>
        <w:t>相关栏位填制</w:t>
      </w:r>
      <w:r w:rsidR="009B5BAC">
        <w:rPr>
          <w:rFonts w:ascii="Times New Roman" w:eastAsia="方正仿宋_GBK" w:hAnsi="Times New Roman" w:cs="Times New Roman" w:hint="eastAsia"/>
          <w:sz w:val="32"/>
          <w:szCs w:val="32"/>
        </w:rPr>
        <w:t>要求</w:t>
      </w:r>
      <w:r w:rsidR="009B5BAC" w:rsidRPr="009B5BAC">
        <w:rPr>
          <w:rFonts w:ascii="Times New Roman" w:eastAsia="方正仿宋_GBK" w:hAnsi="Times New Roman" w:cs="Times New Roman" w:hint="eastAsia"/>
          <w:sz w:val="32"/>
          <w:szCs w:val="32"/>
        </w:rPr>
        <w:t>参考《海关总署公告</w:t>
      </w:r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2018</w:t>
      </w:r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年第</w:t>
      </w:r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143</w:t>
      </w:r>
      <w:r w:rsidR="009B5BAC" w:rsidRPr="009B5BAC">
        <w:rPr>
          <w:rFonts w:ascii="Times New Roman" w:eastAsia="方正仿宋_GBK" w:hAnsi="Times New Roman" w:cs="Times New Roman"/>
          <w:sz w:val="32"/>
          <w:szCs w:val="32"/>
        </w:rPr>
        <w:t>号（关于推进关检融合优化报关单位注册登记有关事项的公告）》</w:t>
      </w:r>
      <w:r w:rsidR="009B5BAC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2F26FFAC" w14:textId="289F13A1" w:rsidR="00F37DD2" w:rsidRPr="00754433" w:rsidRDefault="001F498B" w:rsidP="00136378">
      <w:pPr>
        <w:widowControl/>
        <w:adjustRightInd w:val="0"/>
        <w:snapToGrid w:val="0"/>
        <w:spacing w:line="560" w:lineRule="exact"/>
        <w:ind w:firstLineChars="221" w:firstLine="707"/>
        <w:jc w:val="left"/>
        <w:rPr>
          <w:rFonts w:ascii="Times New Roman" w:eastAsia="方正黑体_GBK" w:hAnsi="Times New Roman" w:cs="方正黑体_GBK"/>
          <w:sz w:val="32"/>
          <w:szCs w:val="20"/>
        </w:rPr>
      </w:pPr>
      <w:r w:rsidRPr="00754433">
        <w:rPr>
          <w:rFonts w:ascii="Times New Roman" w:eastAsia="方正黑体_GBK" w:hAnsi="Times New Roman" w:cs="方正黑体_GBK" w:hint="eastAsia"/>
          <w:sz w:val="32"/>
          <w:szCs w:val="20"/>
        </w:rPr>
        <w:t>三、</w:t>
      </w:r>
      <w:r w:rsidR="00F37DD2" w:rsidRPr="00754433">
        <w:rPr>
          <w:rFonts w:ascii="Times New Roman" w:eastAsia="方正黑体_GBK" w:hAnsi="Times New Roman" w:cs="方正黑体_GBK"/>
          <w:sz w:val="32"/>
          <w:szCs w:val="20"/>
        </w:rPr>
        <w:t>账号管理</w:t>
      </w:r>
    </w:p>
    <w:p w14:paraId="41757ED9" w14:textId="13B25765" w:rsidR="00F37DD2" w:rsidRPr="00F10584" w:rsidRDefault="00AB7A45" w:rsidP="00136378">
      <w:pPr>
        <w:pStyle w:val="a5"/>
        <w:tabs>
          <w:tab w:val="clear" w:pos="4153"/>
          <w:tab w:val="center" w:pos="142"/>
        </w:tabs>
        <w:adjustRightInd w:val="0"/>
        <w:spacing w:line="560" w:lineRule="exact"/>
        <w:ind w:firstLineChars="220" w:firstLine="704"/>
        <w:rPr>
          <w:rFonts w:ascii="Times New Roman" w:eastAsia="方正仿宋_GBK" w:hAnsi="Times New Roman" w:cs="Times New Roman"/>
          <w:sz w:val="32"/>
          <w:szCs w:val="32"/>
        </w:rPr>
      </w:pP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使用管理员账号</w:t>
      </w:r>
      <w:r w:rsidR="00F37DD2" w:rsidRPr="00F10584">
        <w:rPr>
          <w:rFonts w:ascii="Times New Roman" w:eastAsia="方正仿宋_GBK" w:hAnsi="Times New Roman" w:cs="Times New Roman" w:hint="eastAsia"/>
          <w:sz w:val="32"/>
          <w:szCs w:val="32"/>
        </w:rPr>
        <w:t>登录</w:t>
      </w:r>
      <w:r w:rsidR="001F498B" w:rsidRPr="00F10584">
        <w:rPr>
          <w:rFonts w:ascii="Times New Roman" w:eastAsia="方正仿宋_GBK" w:hAnsi="Times New Roman" w:cs="Times New Roman" w:hint="eastAsia"/>
          <w:sz w:val="32"/>
          <w:szCs w:val="32"/>
        </w:rPr>
        <w:t>重庆“单一窗口”</w:t>
      </w:r>
      <w:r w:rsidR="00F10584" w:rsidRPr="00F10584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选择中央标准应用的任一功能进入系统。</w:t>
      </w:r>
    </w:p>
    <w:p w14:paraId="6B1DAB9B" w14:textId="77777777" w:rsidR="00136378" w:rsidRDefault="00F37DD2" w:rsidP="008F4F0E">
      <w:pPr>
        <w:widowControl/>
        <w:shd w:val="clear" w:color="auto" w:fill="FFFFFF"/>
        <w:adjustRightInd w:val="0"/>
        <w:snapToGrid w:val="0"/>
        <w:spacing w:line="360" w:lineRule="auto"/>
        <w:ind w:leftChars="-67" w:left="567" w:hangingChars="337" w:hanging="708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BF5CDB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7D366AED" wp14:editId="773A4BF3">
            <wp:extent cx="5674423" cy="1542420"/>
            <wp:effectExtent l="0" t="0" r="2540" b="63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7" cy="15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6D3" w14:textId="181EA7F2" w:rsidR="007864D5" w:rsidRPr="00BF5CDB" w:rsidRDefault="00136378" w:rsidP="00136378">
      <w:pPr>
        <w:widowControl/>
        <w:shd w:val="clear" w:color="auto" w:fill="FFFFFF"/>
        <w:adjustRightInd w:val="0"/>
        <w:snapToGrid w:val="0"/>
        <w:spacing w:line="560" w:lineRule="exact"/>
        <w:ind w:leftChars="270" w:left="940" w:hangingChars="116" w:hanging="373"/>
        <w:rPr>
          <w:rFonts w:ascii="宋体" w:eastAsia="宋体" w:hAnsi="宋体" w:cs="宋体"/>
          <w:spacing w:val="8"/>
          <w:kern w:val="0"/>
          <w:szCs w:val="21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（一）</w:t>
      </w:r>
      <w:r w:rsidR="00F37DD2" w:rsidRPr="00F10584">
        <w:rPr>
          <w:rFonts w:ascii="方正楷体_GBK" w:eastAsia="方正楷体_GBK" w:hAnsi="Times New Roman" w:cs="Times New Roman" w:hint="eastAsia"/>
          <w:b/>
          <w:sz w:val="32"/>
          <w:szCs w:val="32"/>
        </w:rPr>
        <w:t>企业管理员</w:t>
      </w:r>
      <w:r w:rsidR="00F10584">
        <w:rPr>
          <w:rFonts w:ascii="方正楷体_GBK" w:eastAsia="方正楷体_GBK" w:hAnsi="Times New Roman" w:cs="Times New Roman" w:hint="eastAsia"/>
          <w:b/>
          <w:sz w:val="32"/>
          <w:szCs w:val="32"/>
        </w:rPr>
        <w:t>。</w:t>
      </w:r>
    </w:p>
    <w:p w14:paraId="3009E5B1" w14:textId="2ED8BE31" w:rsidR="00136378" w:rsidRPr="00754433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</w:t>
      </w:r>
      <w:r w:rsidR="001F498B" w:rsidRPr="00754433">
        <w:rPr>
          <w:rFonts w:ascii="Times New Roman" w:eastAsia="方正仿宋_GBK" w:hAnsi="Times New Roman" w:cs="Times New Roman" w:hint="eastAsia"/>
          <w:sz w:val="32"/>
          <w:szCs w:val="32"/>
        </w:rPr>
        <w:t>“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公司名称</w:t>
      </w:r>
      <w:r w:rsidR="001F498B" w:rsidRPr="00754433">
        <w:rPr>
          <w:rFonts w:ascii="Times New Roman" w:eastAsia="方正仿宋_GBK" w:hAnsi="Times New Roman" w:cs="Times New Roman" w:hint="eastAsia"/>
          <w:sz w:val="32"/>
          <w:szCs w:val="32"/>
        </w:rPr>
        <w:t>-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企业管理员信息</w:t>
      </w:r>
      <w:r w:rsidR="00FF6E8B">
        <w:rPr>
          <w:rFonts w:ascii="Times New Roman" w:eastAsia="方正仿宋_GBK" w:hAnsi="Times New Roman" w:cs="Times New Roman" w:hint="eastAsia"/>
          <w:sz w:val="32"/>
          <w:szCs w:val="32"/>
        </w:rPr>
        <w:t>”，可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对管理员的信息以及登录密码和手机进行修改操作。</w:t>
      </w:r>
    </w:p>
    <w:p w14:paraId="569D3BCE" w14:textId="45CC03AD" w:rsidR="00F10584" w:rsidRDefault="00FF6E8B" w:rsidP="008F4F0E">
      <w:pPr>
        <w:widowControl/>
        <w:shd w:val="clear" w:color="auto" w:fill="FFFFFF"/>
        <w:adjustRightInd w:val="0"/>
        <w:snapToGrid w:val="0"/>
        <w:spacing w:line="360" w:lineRule="auto"/>
        <w:ind w:left="420" w:hangingChars="200" w:hanging="420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B5DC0A" wp14:editId="7B2D9944">
            <wp:extent cx="5615940" cy="311213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832E" w14:textId="08626262" w:rsidR="007864D5" w:rsidRPr="00BF5CDB" w:rsidRDefault="00F10584" w:rsidP="00136378">
      <w:pPr>
        <w:widowControl/>
        <w:shd w:val="clear" w:color="auto" w:fill="FFFFFF"/>
        <w:adjustRightInd w:val="0"/>
        <w:snapToGrid w:val="0"/>
        <w:spacing w:line="560" w:lineRule="exact"/>
        <w:ind w:leftChars="270" w:left="641" w:hangingChars="23" w:hanging="74"/>
        <w:rPr>
          <w:rFonts w:ascii="宋体" w:eastAsia="宋体" w:hAnsi="宋体" w:cs="宋体"/>
          <w:spacing w:val="8"/>
          <w:kern w:val="0"/>
          <w:szCs w:val="21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（二）</w:t>
      </w:r>
      <w:r w:rsidR="00F43F49">
        <w:rPr>
          <w:rFonts w:ascii="方正楷体_GBK" w:eastAsia="方正楷体_GBK" w:hAnsi="Times New Roman" w:cs="Times New Roman" w:hint="eastAsia"/>
          <w:b/>
          <w:sz w:val="32"/>
          <w:szCs w:val="32"/>
        </w:rPr>
        <w:t>操作员信息</w:t>
      </w:r>
      <w:r w:rsidR="00136378">
        <w:rPr>
          <w:rFonts w:ascii="方正楷体_GBK" w:eastAsia="方正楷体_GBK" w:hAnsi="Times New Roman" w:cs="Times New Roman" w:hint="eastAsia"/>
          <w:b/>
          <w:sz w:val="32"/>
          <w:szCs w:val="32"/>
        </w:rPr>
        <w:t>。</w:t>
      </w:r>
    </w:p>
    <w:p w14:paraId="75C2B8D2" w14:textId="0D9ED627" w:rsidR="00F37DD2" w:rsidRPr="00754433" w:rsidRDefault="00AB7A45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bookmarkStart w:id="1" w:name="_Hlk133157628"/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点击“</w:t>
      </w:r>
      <w:r w:rsidR="00FF6E8B">
        <w:rPr>
          <w:rFonts w:ascii="Times New Roman" w:eastAsia="方正仿宋_GBK" w:hAnsi="Times New Roman" w:cs="Times New Roman" w:hint="eastAsia"/>
          <w:sz w:val="32"/>
          <w:szCs w:val="32"/>
        </w:rPr>
        <w:t>操作员信息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”进入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操作员管理页面，可以新增、删除、变更操作员信息。</w:t>
      </w:r>
    </w:p>
    <w:p w14:paraId="4A393B10" w14:textId="0BC98BB2" w:rsidR="00F37DD2" w:rsidRPr="00754433" w:rsidRDefault="00FF6E8B" w:rsidP="003C26CA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FF6E8B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687665ED" wp14:editId="0255ED8E">
            <wp:extent cx="5615940" cy="2661616"/>
            <wp:effectExtent l="0" t="0" r="3810" b="5715"/>
            <wp:docPr id="7" name="图片 7" descr="C:\Users\admin\Documents\WeChat Files\towby_huang\FileStorage\Temp\1682236957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223695709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6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A883" w14:textId="3184B249" w:rsidR="00F37DD2" w:rsidRPr="00754433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若企业只有一张法人卡，需要新增操作员账号时，选择“新增无卡操作员”填写该账号的用户信息。</w:t>
      </w:r>
    </w:p>
    <w:p w14:paraId="0F0D0DF7" w14:textId="799B2B3F" w:rsidR="00F37DD2" w:rsidRPr="00BF5CDB" w:rsidRDefault="00FF6E8B" w:rsidP="003C26CA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FF6E8B">
        <w:rPr>
          <w:rFonts w:ascii="宋体" w:eastAsia="宋体" w:hAnsi="宋体" w:cs="宋体"/>
          <w:noProof/>
          <w:spacing w:val="8"/>
          <w:kern w:val="0"/>
          <w:szCs w:val="21"/>
        </w:rPr>
        <w:lastRenderedPageBreak/>
        <w:drawing>
          <wp:inline distT="0" distB="0" distL="0" distR="0" wp14:anchorId="07F7A48B" wp14:editId="484A2106">
            <wp:extent cx="4735983" cy="3645645"/>
            <wp:effectExtent l="0" t="0" r="7620" b="0"/>
            <wp:docPr id="9" name="图片 9" descr="C:\Users\admin\Documents\WeChat Files\towby_huang\FileStorage\Temp\1682237018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22370180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97" cy="36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6C3D" w14:textId="4AB86B38" w:rsidR="00F37DD2" w:rsidRPr="00F10584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若企业有操作员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卡时，选择“新增有卡操作员”界面跳转到操作员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卡账号注册界面，流程参照法人卡注册。</w:t>
      </w:r>
    </w:p>
    <w:bookmarkEnd w:id="1"/>
    <w:p w14:paraId="58A0FEC7" w14:textId="6343137F" w:rsidR="00AB7A45" w:rsidRPr="00F10584" w:rsidRDefault="00F10584" w:rsidP="00136378">
      <w:pPr>
        <w:widowControl/>
        <w:shd w:val="clear" w:color="auto" w:fill="FFFFFF"/>
        <w:adjustRightInd w:val="0"/>
        <w:snapToGrid w:val="0"/>
        <w:spacing w:line="560" w:lineRule="exact"/>
        <w:ind w:leftChars="270" w:left="641" w:hangingChars="23" w:hanging="74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（三）</w:t>
      </w:r>
      <w:r w:rsidR="00F37DD2" w:rsidRPr="00F10584">
        <w:rPr>
          <w:rFonts w:ascii="方正楷体_GBK" w:eastAsia="方正楷体_GBK" w:hAnsi="Times New Roman" w:cs="Times New Roman" w:hint="eastAsia"/>
          <w:b/>
          <w:sz w:val="32"/>
          <w:szCs w:val="32"/>
        </w:rPr>
        <w:t>我的</w:t>
      </w:r>
      <w:r w:rsidR="00F37DD2" w:rsidRPr="00F10584">
        <w:rPr>
          <w:rFonts w:ascii="Times New Roman" w:eastAsia="方正楷体_GBK" w:hAnsi="Times New Roman" w:cs="Times New Roman"/>
          <w:b/>
          <w:sz w:val="32"/>
          <w:szCs w:val="32"/>
        </w:rPr>
        <w:t>IC</w:t>
      </w:r>
      <w:r w:rsidR="00F37DD2" w:rsidRPr="00F10584">
        <w:rPr>
          <w:rFonts w:ascii="方正楷体_GBK" w:eastAsia="方正楷体_GBK" w:hAnsi="Times New Roman" w:cs="Times New Roman" w:hint="eastAsia"/>
          <w:b/>
          <w:sz w:val="32"/>
          <w:szCs w:val="32"/>
        </w:rPr>
        <w:t>卡</w:t>
      </w:r>
      <w:r w:rsidR="00136378">
        <w:rPr>
          <w:rFonts w:ascii="方正楷体_GBK" w:eastAsia="方正楷体_GBK" w:hAnsi="Times New Roman" w:cs="Times New Roman" w:hint="eastAsia"/>
          <w:b/>
          <w:sz w:val="32"/>
          <w:szCs w:val="32"/>
        </w:rPr>
        <w:t>。</w:t>
      </w:r>
    </w:p>
    <w:p w14:paraId="2D0C50E2" w14:textId="6AAF0D60" w:rsidR="00F37DD2" w:rsidRPr="00F10584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在此界面进行账号密码与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卡</w:t>
      </w:r>
      <w:proofErr w:type="gramStart"/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的绑卡与</w:t>
      </w:r>
      <w:proofErr w:type="gramEnd"/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解绑操作。</w:t>
      </w:r>
    </w:p>
    <w:p w14:paraId="4C87C2D8" w14:textId="6B3E86D3" w:rsidR="00F37DD2" w:rsidRPr="00BF5CDB" w:rsidRDefault="00F37DD2" w:rsidP="003C26CA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BF5CDB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4575443E" wp14:editId="7819D99B">
            <wp:extent cx="5231592" cy="1274147"/>
            <wp:effectExtent l="0" t="0" r="7620" b="254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60" cy="13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3046" w14:textId="1F4FC90E" w:rsidR="007864D5" w:rsidRPr="00F10584" w:rsidRDefault="00F10584" w:rsidP="00136378">
      <w:pPr>
        <w:widowControl/>
        <w:shd w:val="clear" w:color="auto" w:fill="FFFFFF"/>
        <w:adjustRightInd w:val="0"/>
        <w:snapToGrid w:val="0"/>
        <w:spacing w:line="560" w:lineRule="exact"/>
        <w:ind w:leftChars="270" w:left="641" w:hangingChars="23" w:hanging="74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（四）</w:t>
      </w:r>
      <w:r w:rsidR="00F37DD2" w:rsidRPr="00F10584">
        <w:rPr>
          <w:rFonts w:ascii="方正楷体_GBK" w:eastAsia="方正楷体_GBK" w:hAnsi="Times New Roman" w:cs="Times New Roman" w:hint="eastAsia"/>
          <w:b/>
          <w:sz w:val="32"/>
          <w:szCs w:val="32"/>
        </w:rPr>
        <w:t>我的资质</w:t>
      </w:r>
      <w:r w:rsidR="00136378">
        <w:rPr>
          <w:rFonts w:ascii="方正楷体_GBK" w:eastAsia="方正楷体_GBK" w:hAnsi="Times New Roman" w:cs="Times New Roman" w:hint="eastAsia"/>
          <w:b/>
          <w:sz w:val="32"/>
          <w:szCs w:val="32"/>
        </w:rPr>
        <w:t>。</w:t>
      </w:r>
    </w:p>
    <w:p w14:paraId="42285588" w14:textId="763F46A6" w:rsidR="00F37DD2" w:rsidRPr="00754433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21" w:firstLine="707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在此界面进行资质</w:t>
      </w:r>
      <w:r w:rsidR="007A2BCB">
        <w:rPr>
          <w:rFonts w:ascii="Times New Roman" w:eastAsia="方正仿宋_GBK" w:hAnsi="Times New Roman" w:cs="Times New Roman" w:hint="eastAsia"/>
          <w:sz w:val="32"/>
          <w:szCs w:val="32"/>
        </w:rPr>
        <w:t>备案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信息的维护</w:t>
      </w:r>
      <w:r w:rsidR="00ED070A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如暂时还未取得相应资质，需在取得资质后维护相关信息。</w:t>
      </w:r>
    </w:p>
    <w:p w14:paraId="20661D85" w14:textId="3061B6D3" w:rsidR="00F37DD2" w:rsidRPr="00754433" w:rsidRDefault="00BF0EB0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（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企业基本信息</w:t>
      </w:r>
      <w:r w:rsidR="005B34DB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读取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IC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卡信息后自动返填而来，不需要企业再次维护。</w:t>
      </w:r>
    </w:p>
    <w:p w14:paraId="08874C5D" w14:textId="1F1DCA11" w:rsidR="00F37DD2" w:rsidRPr="00BF5CDB" w:rsidRDefault="00ED070A" w:rsidP="003C26CA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ED070A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66FBC2F1" wp14:editId="2247328E">
            <wp:extent cx="5615940" cy="3006244"/>
            <wp:effectExtent l="0" t="0" r="3810" b="3810"/>
            <wp:docPr id="16" name="图片 16" descr="C:\Users\admin\Documents\WeChat Files\towby_huang\FileStorage\Temp\168223763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towby_huang\FileStorage\Temp\168223763100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457B" w14:textId="0F4FDD84" w:rsidR="00F37DD2" w:rsidRPr="00754433" w:rsidRDefault="00BF0EB0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报检资质备案：企业涉及一般报检时需维护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10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位报检单位注册号，如涉及其他报检（如出境</w:t>
      </w:r>
      <w:proofErr w:type="gramStart"/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集装箱适载申报</w:t>
      </w:r>
      <w:proofErr w:type="gramEnd"/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、出境包装报检、场站划拨报检、尸体棺柩报检等）还需维护检验检疫申报账号、密码、报检受理机关，该账号密码参照原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ECIQ</w:t>
      </w:r>
      <w:r w:rsidR="00F37DD2" w:rsidRPr="00754433">
        <w:rPr>
          <w:rFonts w:ascii="Times New Roman" w:eastAsia="方正仿宋_GBK" w:hAnsi="Times New Roman" w:cs="Times New Roman" w:hint="eastAsia"/>
          <w:sz w:val="32"/>
          <w:szCs w:val="32"/>
        </w:rPr>
        <w:t>信息。</w:t>
      </w:r>
    </w:p>
    <w:p w14:paraId="291D0468" w14:textId="63BE395A" w:rsidR="00F37DD2" w:rsidRPr="00BF5CDB" w:rsidRDefault="00ED070A" w:rsidP="003C26CA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>
        <w:rPr>
          <w:noProof/>
        </w:rPr>
        <w:drawing>
          <wp:inline distT="0" distB="0" distL="0" distR="0" wp14:anchorId="13AB23D0" wp14:editId="63278B90">
            <wp:extent cx="5615940" cy="1728000"/>
            <wp:effectExtent l="0" t="0" r="381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0005"/>
                    <a:stretch/>
                  </pic:blipFill>
                  <pic:spPr bwMode="auto">
                    <a:xfrm>
                      <a:off x="0" y="0"/>
                      <a:ext cx="561594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D0BD" w14:textId="5F286933" w:rsidR="00F37DD2" w:rsidRPr="00F10584" w:rsidRDefault="00F37DD2" w:rsidP="00136378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10584">
        <w:rPr>
          <w:rFonts w:ascii="Times New Roman" w:eastAsia="方正仿宋_GBK" w:hAnsi="Times New Roman" w:cs="Times New Roman" w:hint="eastAsia"/>
          <w:sz w:val="32"/>
          <w:szCs w:val="32"/>
        </w:rPr>
        <w:t>备注：打开我的资质界面，相关信息是无法编辑的，需要点击左上角的“编辑”按钮进行信息维护，保存后完成操作</w:t>
      </w:r>
      <w:r w:rsidR="00136378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58EEB5B6" w14:textId="2C2471E8" w:rsidR="00BF0EB0" w:rsidRPr="00136378" w:rsidRDefault="00136378" w:rsidP="00136378">
      <w:pPr>
        <w:widowControl/>
        <w:shd w:val="clear" w:color="auto" w:fill="FFFFFF"/>
        <w:adjustRightInd w:val="0"/>
        <w:snapToGrid w:val="0"/>
        <w:spacing w:line="560" w:lineRule="exact"/>
        <w:ind w:leftChars="270" w:left="641" w:hangingChars="23" w:hanging="74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lastRenderedPageBreak/>
        <w:t>（五）</w:t>
      </w:r>
      <w:r w:rsidR="00F37DD2" w:rsidRPr="00136378">
        <w:rPr>
          <w:rFonts w:ascii="方正楷体_GBK" w:eastAsia="方正楷体_GBK" w:hAnsi="Times New Roman" w:cs="Times New Roman" w:hint="eastAsia"/>
          <w:b/>
          <w:sz w:val="32"/>
          <w:szCs w:val="32"/>
        </w:rPr>
        <w:t>我的应用权限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。</w:t>
      </w:r>
    </w:p>
    <w:p w14:paraId="6F4D1B84" w14:textId="7294FE5A" w:rsidR="00F37DD2" w:rsidRPr="00754433" w:rsidRDefault="00F37DD2" w:rsidP="008F4F0E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754433">
        <w:rPr>
          <w:rFonts w:ascii="Times New Roman" w:eastAsia="方正仿宋_GBK" w:hAnsi="Times New Roman" w:cs="Times New Roman" w:hint="eastAsia"/>
          <w:sz w:val="32"/>
          <w:szCs w:val="32"/>
        </w:rPr>
        <w:t>对系统默认业务应用权限，可以进行取消部分业务权限操作。</w:t>
      </w:r>
    </w:p>
    <w:p w14:paraId="7C2596C7" w14:textId="72EEB52F" w:rsidR="00F37DD2" w:rsidRPr="00BF5CDB" w:rsidRDefault="00F37DD2" w:rsidP="00136378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eastAsia="宋体" w:hAnsi="宋体" w:cs="宋体"/>
          <w:spacing w:val="8"/>
          <w:kern w:val="0"/>
          <w:szCs w:val="21"/>
        </w:rPr>
      </w:pPr>
      <w:r w:rsidRPr="00BF5CDB">
        <w:rPr>
          <w:rFonts w:ascii="宋体" w:eastAsia="宋体" w:hAnsi="宋体" w:cs="宋体"/>
          <w:noProof/>
          <w:spacing w:val="8"/>
          <w:kern w:val="0"/>
          <w:szCs w:val="21"/>
        </w:rPr>
        <w:drawing>
          <wp:inline distT="0" distB="0" distL="0" distR="0" wp14:anchorId="03BBFD5C" wp14:editId="53761A75">
            <wp:extent cx="5414053" cy="2412225"/>
            <wp:effectExtent l="0" t="0" r="0" b="762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9" cy="2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DD2" w:rsidRPr="00BF5CDB" w:rsidSect="00A66534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A0737" w14:textId="77777777" w:rsidR="000C3F7D" w:rsidRDefault="000C3F7D" w:rsidP="00F37DD2">
      <w:r>
        <w:separator/>
      </w:r>
    </w:p>
  </w:endnote>
  <w:endnote w:type="continuationSeparator" w:id="0">
    <w:p w14:paraId="52ADA592" w14:textId="77777777" w:rsidR="000C3F7D" w:rsidRDefault="000C3F7D" w:rsidP="00F37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ACDDE" w14:textId="77777777" w:rsidR="000C3F7D" w:rsidRDefault="000C3F7D" w:rsidP="00F37DD2">
      <w:r>
        <w:separator/>
      </w:r>
    </w:p>
  </w:footnote>
  <w:footnote w:type="continuationSeparator" w:id="0">
    <w:p w14:paraId="2E4E893F" w14:textId="77777777" w:rsidR="000C3F7D" w:rsidRDefault="000C3F7D" w:rsidP="00F37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40CA0"/>
    <w:multiLevelType w:val="hybridMultilevel"/>
    <w:tmpl w:val="14649D3A"/>
    <w:lvl w:ilvl="0" w:tplc="8A14BB54">
      <w:start w:val="1"/>
      <w:numFmt w:val="decimal"/>
      <w:lvlText w:val="（%1）"/>
      <w:lvlJc w:val="left"/>
      <w:pPr>
        <w:ind w:left="178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ind w:left="4484" w:hanging="420"/>
      </w:pPr>
    </w:lvl>
  </w:abstractNum>
  <w:abstractNum w:abstractNumId="1" w15:restartNumberingAfterBreak="0">
    <w:nsid w:val="60BF3F57"/>
    <w:multiLevelType w:val="hybridMultilevel"/>
    <w:tmpl w:val="162CE396"/>
    <w:lvl w:ilvl="0" w:tplc="95D23622">
      <w:start w:val="1"/>
      <w:numFmt w:val="decimal"/>
      <w:lvlText w:val="（%1）"/>
      <w:lvlJc w:val="left"/>
      <w:pPr>
        <w:ind w:left="2073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9B"/>
    <w:rsid w:val="00091941"/>
    <w:rsid w:val="000C3F7D"/>
    <w:rsid w:val="000E2315"/>
    <w:rsid w:val="000F413C"/>
    <w:rsid w:val="001308A6"/>
    <w:rsid w:val="00136378"/>
    <w:rsid w:val="00170544"/>
    <w:rsid w:val="00180253"/>
    <w:rsid w:val="0019566E"/>
    <w:rsid w:val="001C5735"/>
    <w:rsid w:val="001E37FC"/>
    <w:rsid w:val="001F498B"/>
    <w:rsid w:val="00212BCD"/>
    <w:rsid w:val="00276754"/>
    <w:rsid w:val="00285ED1"/>
    <w:rsid w:val="00296287"/>
    <w:rsid w:val="002D3C8E"/>
    <w:rsid w:val="00317C18"/>
    <w:rsid w:val="003B5E2F"/>
    <w:rsid w:val="003B6BDB"/>
    <w:rsid w:val="003C26CA"/>
    <w:rsid w:val="003F328B"/>
    <w:rsid w:val="00406CDF"/>
    <w:rsid w:val="004D35E7"/>
    <w:rsid w:val="00547F2C"/>
    <w:rsid w:val="005B34DB"/>
    <w:rsid w:val="00655F09"/>
    <w:rsid w:val="00694DE6"/>
    <w:rsid w:val="00695283"/>
    <w:rsid w:val="006A27E1"/>
    <w:rsid w:val="007415ED"/>
    <w:rsid w:val="00754433"/>
    <w:rsid w:val="00781B15"/>
    <w:rsid w:val="007864D5"/>
    <w:rsid w:val="00790104"/>
    <w:rsid w:val="007A2BCB"/>
    <w:rsid w:val="00804CF1"/>
    <w:rsid w:val="00805287"/>
    <w:rsid w:val="00895FCF"/>
    <w:rsid w:val="00897B15"/>
    <w:rsid w:val="008A2F4B"/>
    <w:rsid w:val="008C704B"/>
    <w:rsid w:val="008E0A2C"/>
    <w:rsid w:val="008F4F0E"/>
    <w:rsid w:val="008F6D79"/>
    <w:rsid w:val="00932D40"/>
    <w:rsid w:val="00961AF3"/>
    <w:rsid w:val="00964D3F"/>
    <w:rsid w:val="009A00F2"/>
    <w:rsid w:val="009B5BAC"/>
    <w:rsid w:val="009E681B"/>
    <w:rsid w:val="00A034CB"/>
    <w:rsid w:val="00A1018D"/>
    <w:rsid w:val="00A53EE3"/>
    <w:rsid w:val="00A6152D"/>
    <w:rsid w:val="00A66534"/>
    <w:rsid w:val="00AA1B01"/>
    <w:rsid w:val="00AB6C9B"/>
    <w:rsid w:val="00AB7A45"/>
    <w:rsid w:val="00AC712F"/>
    <w:rsid w:val="00B01B43"/>
    <w:rsid w:val="00B14250"/>
    <w:rsid w:val="00BF0EB0"/>
    <w:rsid w:val="00BF5CDB"/>
    <w:rsid w:val="00C17968"/>
    <w:rsid w:val="00C672A9"/>
    <w:rsid w:val="00C8051B"/>
    <w:rsid w:val="00C81DD4"/>
    <w:rsid w:val="00CA71E6"/>
    <w:rsid w:val="00CA7B85"/>
    <w:rsid w:val="00CC3D24"/>
    <w:rsid w:val="00CC79F7"/>
    <w:rsid w:val="00D543B9"/>
    <w:rsid w:val="00D57F11"/>
    <w:rsid w:val="00DF0805"/>
    <w:rsid w:val="00DF200B"/>
    <w:rsid w:val="00E47D14"/>
    <w:rsid w:val="00ED070A"/>
    <w:rsid w:val="00F10584"/>
    <w:rsid w:val="00F37DD2"/>
    <w:rsid w:val="00F43F49"/>
    <w:rsid w:val="00F47124"/>
    <w:rsid w:val="00FE592C"/>
    <w:rsid w:val="00FF07B5"/>
    <w:rsid w:val="00F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DE967"/>
  <w15:chartTrackingRefBased/>
  <w15:docId w15:val="{FC5435F8-1DDB-4EA9-971E-822F7E262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29628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7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7DD2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F37D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7DD2"/>
    <w:rPr>
      <w:sz w:val="18"/>
      <w:szCs w:val="18"/>
    </w:rPr>
  </w:style>
  <w:style w:type="character" w:styleId="a7">
    <w:name w:val="Strong"/>
    <w:basedOn w:val="a0"/>
    <w:uiPriority w:val="22"/>
    <w:qFormat/>
    <w:rsid w:val="00F37DD2"/>
    <w:rPr>
      <w:b/>
      <w:bCs/>
    </w:rPr>
  </w:style>
  <w:style w:type="paragraph" w:styleId="a8">
    <w:name w:val="Normal (Web)"/>
    <w:basedOn w:val="a"/>
    <w:uiPriority w:val="99"/>
    <w:semiHidden/>
    <w:unhideWhenUsed/>
    <w:rsid w:val="00F37D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F37DD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37DD2"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rsid w:val="00296287"/>
    <w:rPr>
      <w:rFonts w:ascii="宋体" w:eastAsia="宋体" w:hAnsi="宋体" w:cs="宋体"/>
      <w:b/>
      <w:bCs/>
      <w:kern w:val="0"/>
      <w:sz w:val="24"/>
      <w:szCs w:val="24"/>
    </w:rPr>
  </w:style>
  <w:style w:type="character" w:styleId="ab">
    <w:name w:val="Emphasis"/>
    <w:basedOn w:val="a0"/>
    <w:uiPriority w:val="20"/>
    <w:qFormat/>
    <w:rsid w:val="00296287"/>
    <w:rPr>
      <w:i/>
      <w:iCs/>
    </w:rPr>
  </w:style>
  <w:style w:type="paragraph" w:styleId="ac">
    <w:name w:val="List Paragraph"/>
    <w:basedOn w:val="a"/>
    <w:uiPriority w:val="34"/>
    <w:qFormat/>
    <w:rsid w:val="009B5BAC"/>
    <w:pPr>
      <w:ind w:firstLineChars="200" w:firstLine="420"/>
    </w:pPr>
  </w:style>
  <w:style w:type="paragraph" w:styleId="ad">
    <w:name w:val="Balloon Text"/>
    <w:basedOn w:val="a"/>
    <w:link w:val="ae"/>
    <w:uiPriority w:val="99"/>
    <w:semiHidden/>
    <w:unhideWhenUsed/>
    <w:rsid w:val="00180253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1802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3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5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9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cq.singlewindow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14</Pages>
  <Words>242</Words>
  <Characters>1385</Characters>
  <Application>Microsoft Office Word</Application>
  <DocSecurity>0</DocSecurity>
  <Lines>11</Lines>
  <Paragraphs>3</Paragraphs>
  <ScaleCrop>false</ScaleCrop>
  <Company>重庆电子口岸中心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62</cp:revision>
  <cp:lastPrinted>2023-05-08T03:42:00Z</cp:lastPrinted>
  <dcterms:created xsi:type="dcterms:W3CDTF">2023-04-11T09:31:00Z</dcterms:created>
  <dcterms:modified xsi:type="dcterms:W3CDTF">2023-05-29T02:53:00Z</dcterms:modified>
</cp:coreProperties>
</file>